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05A5D8AB" w:rsidP="719E48BA" w:rsidRDefault="05A5D8AB" w14:paraId="08371056" w14:textId="51DB5572">
      <w:pPr>
        <w:spacing w:before="240" w:beforeAutospacing="off" w:after="240" w:afterAutospacing="off"/>
        <w:jc w:val="center"/>
        <w:rPr>
          <w:rFonts w:ascii="Tahoma" w:hAnsi="Tahoma" w:eastAsia="Tahoma" w:cs="Tahoma"/>
          <w:noProof w:val="0"/>
          <w:color w:val="0070C0"/>
          <w:sz w:val="40"/>
          <w:szCs w:val="40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32"/>
          <w:szCs w:val="32"/>
          <w:lang w:val="en-US"/>
        </w:rPr>
        <w:t>C.V.</w:t>
      </w:r>
      <w:r w:rsidRPr="276E97DC" w:rsidR="4D24121D">
        <w:rPr>
          <w:rFonts w:ascii="Tahoma" w:hAnsi="Tahoma" w:eastAsia="Tahoma" w:cs="Tahoma"/>
          <w:noProof w:val="0"/>
          <w:color w:val="002060"/>
          <w:sz w:val="40"/>
          <w:szCs w:val="40"/>
          <w:lang w:val="en-US"/>
        </w:rPr>
        <w:t xml:space="preserve"> </w:t>
      </w:r>
    </w:p>
    <w:p w:rsidR="5AB2CCB2" w:rsidP="6C200416" w:rsidRDefault="5AB2CCB2" w14:paraId="0F717FAC" w14:textId="67F7FF8F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6C200416" w:rsidR="5AB2CCB2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Dr /</w:t>
      </w:r>
      <w:r w:rsidRPr="6C200416" w:rsidR="07AD6581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 </w:t>
      </w:r>
      <w:r w:rsidRPr="6C200416" w:rsidR="33A44AF5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Rabeeh Jumah</w:t>
      </w:r>
    </w:p>
    <w:p w:rsidR="05A5D8AB" w:rsidP="276E97DC" w:rsidRDefault="05A5D8AB" w14:paraId="0A82CC70" w14:textId="7DC73F3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6C200416" w:rsidR="5B67B1C8">
        <w:rPr>
          <w:rFonts w:ascii="Tahoma" w:hAnsi="Tahoma" w:eastAsia="Tahoma" w:cs="Tahoma"/>
          <w:noProof w:val="0"/>
          <w:sz w:val="28"/>
          <w:szCs w:val="28"/>
          <w:lang w:val="en-US"/>
        </w:rPr>
        <w:t>P</w:t>
      </w:r>
      <w:r w:rsidRPr="6C200416" w:rsidR="61C827B1">
        <w:rPr>
          <w:rFonts w:ascii="Tahoma" w:hAnsi="Tahoma" w:eastAsia="Tahoma" w:cs="Tahoma"/>
          <w:noProof w:val="0"/>
          <w:sz w:val="28"/>
          <w:szCs w:val="28"/>
          <w:lang w:val="en-US"/>
        </w:rPr>
        <w:t>rofessor</w:t>
      </w:r>
      <w:r w:rsidRPr="6C200416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of Urology</w:t>
      </w:r>
      <w:r w:rsidRPr="6C200416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– Faculty of Medicine </w:t>
      </w:r>
      <w:r w:rsidRPr="6C200416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– </w:t>
      </w:r>
      <w:r w:rsidRPr="6C200416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6C200416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</w:t>
      </w:r>
    </w:p>
    <w:p w:rsidR="05A5D8AB" w:rsidP="276E97DC" w:rsidRDefault="05A5D8AB" w14:paraId="371D930F" w14:textId="3FD2DC86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Personal Data </w:t>
      </w:r>
    </w:p>
    <w:p w:rsidR="0C054FCD" w:rsidP="4541B40A" w:rsidRDefault="0C054FCD" w14:paraId="7159D609" w14:textId="64F807EC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6C20041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Surname:</w:t>
      </w:r>
      <w:r w:rsidRPr="6C200416" w:rsidR="6777DA08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6C200416" w:rsidR="1F488AE6">
        <w:rPr>
          <w:rFonts w:ascii="Tahoma" w:hAnsi="Tahoma" w:eastAsia="Tahoma" w:cs="Tahoma"/>
          <w:noProof w:val="0"/>
          <w:sz w:val="28"/>
          <w:szCs w:val="28"/>
          <w:lang w:val="en-US"/>
        </w:rPr>
        <w:t>Omar</w:t>
      </w:r>
    </w:p>
    <w:p w:rsidR="05A5D8AB" w:rsidP="276E97DC" w:rsidRDefault="05A5D8AB" w14:paraId="7E1E1D9D" w14:textId="0BAC21F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6C20041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Fore Names: </w:t>
      </w:r>
      <w:r w:rsidRPr="6C200416" w:rsidR="2E3028BD">
        <w:rPr>
          <w:rFonts w:ascii="Tahoma" w:hAnsi="Tahoma" w:eastAsia="Tahoma" w:cs="Tahoma"/>
          <w:noProof w:val="0"/>
          <w:sz w:val="28"/>
          <w:szCs w:val="28"/>
          <w:lang w:val="en-US"/>
        </w:rPr>
        <w:t>Rab</w:t>
      </w:r>
      <w:r w:rsidRPr="6C200416" w:rsidR="5E2AD219">
        <w:rPr>
          <w:rFonts w:ascii="Tahoma" w:hAnsi="Tahoma" w:eastAsia="Tahoma" w:cs="Tahoma"/>
          <w:noProof w:val="0"/>
          <w:sz w:val="28"/>
          <w:szCs w:val="28"/>
          <w:lang w:val="en-US"/>
        </w:rPr>
        <w:t>e</w:t>
      </w:r>
      <w:r w:rsidRPr="6C200416" w:rsidR="2E3028BD">
        <w:rPr>
          <w:rFonts w:ascii="Tahoma" w:hAnsi="Tahoma" w:eastAsia="Tahoma" w:cs="Tahoma"/>
          <w:noProof w:val="0"/>
          <w:sz w:val="28"/>
          <w:szCs w:val="28"/>
          <w:lang w:val="en-US"/>
        </w:rPr>
        <w:t>e</w:t>
      </w:r>
      <w:r w:rsidRPr="6C200416" w:rsidR="29ACB089">
        <w:rPr>
          <w:rFonts w:ascii="Tahoma" w:hAnsi="Tahoma" w:eastAsia="Tahoma" w:cs="Tahoma"/>
          <w:noProof w:val="0"/>
          <w:sz w:val="28"/>
          <w:szCs w:val="28"/>
          <w:lang w:val="en-US"/>
        </w:rPr>
        <w:t>h</w:t>
      </w:r>
    </w:p>
    <w:p w:rsidR="05A5D8AB" w:rsidP="276E97DC" w:rsidRDefault="05A5D8AB" w14:paraId="598DED07" w14:textId="76C75E1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Sex: Male </w:t>
      </w:r>
    </w:p>
    <w:p w:rsidR="05A5D8AB" w:rsidP="276E97DC" w:rsidRDefault="05A5D8AB" w14:paraId="47608F15" w14:textId="4045723C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6C20041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Date of Birth:</w:t>
      </w:r>
      <w:r w:rsidRPr="6C200416" w:rsidR="59E15F3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6C200416" w:rsidR="0F9CBB23">
        <w:rPr>
          <w:rFonts w:ascii="Tahoma" w:hAnsi="Tahoma" w:eastAsia="Tahoma" w:cs="Tahoma"/>
          <w:noProof w:val="0"/>
          <w:sz w:val="28"/>
          <w:szCs w:val="28"/>
          <w:lang w:val="en-US"/>
        </w:rPr>
        <w:t>7</w:t>
      </w:r>
      <w:r w:rsidRPr="6C200416" w:rsidR="1909F442">
        <w:rPr>
          <w:rFonts w:ascii="Tahoma" w:hAnsi="Tahoma" w:eastAsia="Tahoma" w:cs="Tahoma"/>
          <w:noProof w:val="0"/>
          <w:sz w:val="28"/>
          <w:szCs w:val="28"/>
          <w:lang w:val="en-US"/>
        </w:rPr>
        <w:t>/</w:t>
      </w:r>
      <w:r w:rsidRPr="6C200416" w:rsidR="5005BC1A">
        <w:rPr>
          <w:rFonts w:ascii="Tahoma" w:hAnsi="Tahoma" w:eastAsia="Tahoma" w:cs="Tahoma"/>
          <w:noProof w:val="0"/>
          <w:sz w:val="28"/>
          <w:szCs w:val="28"/>
          <w:lang w:val="en-US"/>
        </w:rPr>
        <w:t>3</w:t>
      </w:r>
      <w:r w:rsidRPr="6C200416" w:rsidR="1909F442">
        <w:rPr>
          <w:rFonts w:ascii="Tahoma" w:hAnsi="Tahoma" w:eastAsia="Tahoma" w:cs="Tahoma"/>
          <w:noProof w:val="0"/>
          <w:sz w:val="28"/>
          <w:szCs w:val="28"/>
          <w:lang w:val="en-US"/>
        </w:rPr>
        <w:t>/19</w:t>
      </w:r>
      <w:r w:rsidRPr="6C200416" w:rsidR="5EB4BB7C">
        <w:rPr>
          <w:rFonts w:ascii="Tahoma" w:hAnsi="Tahoma" w:eastAsia="Tahoma" w:cs="Tahoma"/>
          <w:noProof w:val="0"/>
          <w:sz w:val="28"/>
          <w:szCs w:val="28"/>
          <w:lang w:val="en-US"/>
        </w:rPr>
        <w:t>76</w:t>
      </w:r>
    </w:p>
    <w:p w:rsidR="05A5D8AB" w:rsidP="276E97DC" w:rsidRDefault="05A5D8AB" w14:paraId="4AC7E9CE" w14:textId="63BFDAB5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Nationality: Egyptian </w:t>
      </w:r>
    </w:p>
    <w:p w:rsidR="05A5D8AB" w:rsidP="6C200416" w:rsidRDefault="05A5D8AB" w14:paraId="1CCE165E" w14:textId="05D3BB26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de-DE"/>
        </w:rPr>
      </w:pPr>
      <w:r w:rsidRPr="6C200416" w:rsidR="5AB2CCB2">
        <w:rPr>
          <w:rFonts w:ascii="Tahoma" w:hAnsi="Tahoma" w:eastAsia="Tahoma" w:cs="Tahoma"/>
          <w:noProof w:val="0"/>
          <w:sz w:val="28"/>
          <w:szCs w:val="28"/>
          <w:lang w:val="de-DE"/>
        </w:rPr>
        <w:t>Address</w:t>
      </w:r>
      <w:r w:rsidRPr="6C200416" w:rsidR="5AB2CCB2">
        <w:rPr>
          <w:rFonts w:ascii="Tahoma" w:hAnsi="Tahoma" w:eastAsia="Tahoma" w:cs="Tahoma"/>
          <w:noProof w:val="0"/>
          <w:sz w:val="28"/>
          <w:szCs w:val="28"/>
          <w:lang w:val="de-DE"/>
        </w:rPr>
        <w:t>:</w:t>
      </w:r>
      <w:r w:rsidRPr="6C200416" w:rsidR="06F2DF8F">
        <w:rPr>
          <w:rFonts w:ascii="Tahoma" w:hAnsi="Tahoma" w:eastAsia="Tahoma" w:cs="Tahoma"/>
          <w:noProof w:val="0"/>
          <w:sz w:val="28"/>
          <w:szCs w:val="28"/>
          <w:lang w:val="de-DE"/>
        </w:rPr>
        <w:t xml:space="preserve"> </w:t>
      </w:r>
      <w:r w:rsidRPr="6C200416" w:rsidR="5FB5E868">
        <w:rPr>
          <w:rFonts w:ascii="Tahoma" w:hAnsi="Tahoma" w:eastAsia="Tahoma" w:cs="Tahoma"/>
          <w:noProof w:val="0"/>
          <w:sz w:val="28"/>
          <w:szCs w:val="28"/>
          <w:lang w:val="de-DE"/>
        </w:rPr>
        <w:t>Ka</w:t>
      </w:r>
      <w:r w:rsidRPr="6C200416" w:rsidR="2BEA15AC">
        <w:rPr>
          <w:rFonts w:ascii="Tahoma" w:hAnsi="Tahoma" w:eastAsia="Tahoma" w:cs="Tahoma"/>
          <w:noProof w:val="0"/>
          <w:sz w:val="28"/>
          <w:szCs w:val="28"/>
          <w:lang w:val="de-DE"/>
        </w:rPr>
        <w:t>ha</w:t>
      </w:r>
      <w:r w:rsidRPr="6C200416" w:rsidR="2BEA15AC">
        <w:rPr>
          <w:rFonts w:ascii="Tahoma" w:hAnsi="Tahoma" w:eastAsia="Tahoma" w:cs="Tahoma"/>
          <w:noProof w:val="0"/>
          <w:sz w:val="28"/>
          <w:szCs w:val="28"/>
          <w:lang w:val="de-DE"/>
        </w:rPr>
        <w:t xml:space="preserve"> </w:t>
      </w:r>
      <w:r w:rsidRPr="6C200416" w:rsidR="77557C4C">
        <w:rPr>
          <w:rFonts w:ascii="Tahoma" w:hAnsi="Tahoma" w:eastAsia="Tahoma" w:cs="Tahoma"/>
          <w:noProof w:val="0"/>
          <w:sz w:val="28"/>
          <w:szCs w:val="28"/>
          <w:lang w:val="de-DE"/>
        </w:rPr>
        <w:t>,</w:t>
      </w:r>
      <w:r w:rsidRPr="6C200416" w:rsidR="2656C11D">
        <w:rPr>
          <w:rFonts w:ascii="Tahoma" w:hAnsi="Tahoma" w:eastAsia="Tahoma" w:cs="Tahoma"/>
          <w:noProof w:val="0"/>
          <w:sz w:val="28"/>
          <w:szCs w:val="28"/>
          <w:lang w:val="de-DE"/>
        </w:rPr>
        <w:t>Kalub</w:t>
      </w:r>
      <w:r w:rsidRPr="6C200416" w:rsidR="2656C11D">
        <w:rPr>
          <w:rFonts w:ascii="Tahoma" w:hAnsi="Tahoma" w:eastAsia="Tahoma" w:cs="Tahoma"/>
          <w:noProof w:val="0"/>
          <w:sz w:val="28"/>
          <w:szCs w:val="28"/>
          <w:lang w:val="de-DE"/>
        </w:rPr>
        <w:t>ia</w:t>
      </w:r>
      <w:r w:rsidRPr="6C200416" w:rsidR="364E9280">
        <w:rPr>
          <w:rFonts w:ascii="Tahoma" w:hAnsi="Tahoma" w:eastAsia="Tahoma" w:cs="Tahoma"/>
          <w:noProof w:val="0"/>
          <w:sz w:val="28"/>
          <w:szCs w:val="28"/>
          <w:lang w:val="de-DE"/>
        </w:rPr>
        <w:t xml:space="preserve"> </w:t>
      </w:r>
      <w:r w:rsidRPr="6C200416" w:rsidR="77557C4C">
        <w:rPr>
          <w:rFonts w:ascii="Tahoma" w:hAnsi="Tahoma" w:eastAsia="Tahoma" w:cs="Tahoma"/>
          <w:noProof w:val="0"/>
          <w:sz w:val="28"/>
          <w:szCs w:val="28"/>
          <w:lang w:val="de-DE"/>
        </w:rPr>
        <w:t>,</w:t>
      </w:r>
      <w:r w:rsidRPr="6C200416" w:rsidR="77557C4C">
        <w:rPr>
          <w:rFonts w:ascii="Tahoma" w:hAnsi="Tahoma" w:eastAsia="Tahoma" w:cs="Tahoma"/>
          <w:noProof w:val="0"/>
          <w:sz w:val="28"/>
          <w:szCs w:val="28"/>
          <w:lang w:val="de-DE"/>
        </w:rPr>
        <w:t>Egy</w:t>
      </w:r>
      <w:r w:rsidRPr="6C200416" w:rsidR="77557C4C">
        <w:rPr>
          <w:rFonts w:ascii="Tahoma" w:hAnsi="Tahoma" w:eastAsia="Tahoma" w:cs="Tahoma"/>
          <w:noProof w:val="0"/>
          <w:sz w:val="28"/>
          <w:szCs w:val="28"/>
          <w:lang w:val="de-DE"/>
        </w:rPr>
        <w:t>pt</w:t>
      </w:r>
    </w:p>
    <w:p w:rsidR="05A5D8AB" w:rsidP="276E97DC" w:rsidRDefault="05A5D8AB" w14:paraId="5848D395" w14:textId="251720C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6C200416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>Mobile:</w:t>
      </w:r>
      <w:r w:rsidRPr="6C200416" w:rsidR="09AFE824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6C200416" w:rsidR="31663A69">
        <w:rPr>
          <w:rFonts w:ascii="Tahoma" w:hAnsi="Tahoma" w:eastAsia="Tahoma" w:cs="Tahoma"/>
          <w:noProof w:val="0"/>
          <w:sz w:val="28"/>
          <w:szCs w:val="28"/>
          <w:lang w:val="en-US"/>
        </w:rPr>
        <w:t>01</w:t>
      </w:r>
      <w:r w:rsidRPr="6C200416" w:rsidR="72C78598">
        <w:rPr>
          <w:rFonts w:ascii="Tahoma" w:hAnsi="Tahoma" w:eastAsia="Tahoma" w:cs="Tahoma"/>
          <w:noProof w:val="0"/>
          <w:sz w:val="28"/>
          <w:szCs w:val="28"/>
          <w:lang w:val="en-US"/>
        </w:rPr>
        <w:t>312601283</w:t>
      </w:r>
    </w:p>
    <w:p w:rsidR="05A5D8AB" w:rsidP="276E97DC" w:rsidRDefault="05A5D8AB" w14:paraId="3AD9C4AC" w14:textId="040A8CE2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E-mail: __________________ </w:t>
      </w:r>
    </w:p>
    <w:p w:rsidR="05A5D8AB" w:rsidP="276E97DC" w:rsidRDefault="05A5D8AB" w14:paraId="3FF16EEF" w14:textId="25D6C178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Academic Qualifications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04CE6F29" w14:textId="6200FE5C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6C20041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Bachelor of Medicine and Surgery, Faculty of Medicine, </w:t>
      </w:r>
      <w:r w:rsidRPr="6C20041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6C20041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– (</w:t>
      </w:r>
      <w:r w:rsidRPr="6C200416" w:rsidR="319E5979">
        <w:rPr>
          <w:rFonts w:ascii="Tahoma" w:hAnsi="Tahoma" w:eastAsia="Tahoma" w:cs="Tahoma"/>
          <w:noProof w:val="0"/>
          <w:sz w:val="28"/>
          <w:szCs w:val="28"/>
          <w:lang w:val="en-US"/>
        </w:rPr>
        <w:t>1998</w:t>
      </w:r>
      <w:r w:rsidRPr="6C20041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</w:p>
    <w:p w:rsidR="05A5D8AB" w:rsidP="276E97DC" w:rsidRDefault="05A5D8AB" w14:paraId="39CB3B2A" w14:textId="496C0831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6C20041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</w:t>
      </w:r>
      <w:r w:rsidRPr="6C200416" w:rsidR="0ACB46D6">
        <w:rPr>
          <w:rFonts w:ascii="Tahoma" w:hAnsi="Tahoma" w:eastAsia="Tahoma" w:cs="Tahoma"/>
          <w:noProof w:val="0"/>
          <w:sz w:val="28"/>
          <w:szCs w:val="28"/>
          <w:lang w:val="en-US"/>
        </w:rPr>
        <w:t>Master's degree</w:t>
      </w:r>
      <w:r w:rsidRPr="6C20041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in Urology</w:t>
      </w:r>
      <w:r w:rsidRPr="6C200416" w:rsidR="665C363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– </w:t>
      </w:r>
      <w:r w:rsidRPr="6C20041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6C20041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(</w:t>
      </w:r>
      <w:r w:rsidRPr="6C200416" w:rsidR="3EB7E7BA">
        <w:rPr>
          <w:rFonts w:ascii="Tahoma" w:hAnsi="Tahoma" w:eastAsia="Tahoma" w:cs="Tahoma"/>
          <w:noProof w:val="0"/>
          <w:sz w:val="28"/>
          <w:szCs w:val="28"/>
          <w:lang w:val="en-US"/>
        </w:rPr>
        <w:t>1</w:t>
      </w:r>
      <w:r w:rsidRPr="6C200416" w:rsidR="7084D815">
        <w:rPr>
          <w:rFonts w:ascii="Tahoma" w:hAnsi="Tahoma" w:eastAsia="Tahoma" w:cs="Tahoma"/>
          <w:noProof w:val="0"/>
          <w:sz w:val="28"/>
          <w:szCs w:val="28"/>
          <w:lang w:val="en-US"/>
        </w:rPr>
        <w:t>1</w:t>
      </w:r>
      <w:r w:rsidRPr="6C200416" w:rsidR="7A50E51D">
        <w:rPr>
          <w:rFonts w:ascii="Tahoma" w:hAnsi="Tahoma" w:eastAsia="Tahoma" w:cs="Tahoma"/>
          <w:noProof w:val="0"/>
          <w:sz w:val="28"/>
          <w:szCs w:val="28"/>
          <w:lang w:val="en-US"/>
        </w:rPr>
        <w:t>/20</w:t>
      </w:r>
      <w:r w:rsidRPr="6C200416" w:rsidR="3605C17B">
        <w:rPr>
          <w:rFonts w:ascii="Tahoma" w:hAnsi="Tahoma" w:eastAsia="Tahoma" w:cs="Tahoma"/>
          <w:noProof w:val="0"/>
          <w:sz w:val="28"/>
          <w:szCs w:val="28"/>
          <w:lang w:val="en-US"/>
        </w:rPr>
        <w:t>04</w:t>
      </w:r>
      <w:r w:rsidRPr="6C20041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</w:p>
    <w:p w:rsidR="331C1771" w:rsidP="6C200416" w:rsidRDefault="331C1771" w14:paraId="0F2C1ED0" w14:textId="3030DAA6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de-DE"/>
        </w:rPr>
      </w:pPr>
      <w:r w:rsidRPr="6C200416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 xml:space="preserve">• PhD in </w:t>
      </w:r>
      <w:r w:rsidRPr="6C200416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>Urology</w:t>
      </w:r>
      <w:r w:rsidRPr="6C200416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 xml:space="preserve"> – </w:t>
      </w:r>
      <w:r w:rsidRPr="6C200416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>Benha</w:t>
      </w:r>
      <w:r w:rsidRPr="6C200416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 xml:space="preserve"> University (</w:t>
      </w:r>
      <w:r w:rsidRPr="6C200416" w:rsidR="59048DF2">
        <w:rPr>
          <w:rFonts w:ascii="Tahoma" w:hAnsi="Tahoma" w:eastAsia="Tahoma" w:cs="Tahoma"/>
          <w:noProof w:val="0"/>
          <w:sz w:val="28"/>
          <w:szCs w:val="28"/>
          <w:lang w:val="de-DE"/>
        </w:rPr>
        <w:t>0</w:t>
      </w:r>
      <w:r w:rsidRPr="6C200416" w:rsidR="1BBD478F">
        <w:rPr>
          <w:rFonts w:ascii="Tahoma" w:hAnsi="Tahoma" w:eastAsia="Tahoma" w:cs="Tahoma"/>
          <w:noProof w:val="0"/>
          <w:sz w:val="28"/>
          <w:szCs w:val="28"/>
          <w:lang w:val="de-DE"/>
        </w:rPr>
        <w:t>1</w:t>
      </w:r>
      <w:r w:rsidRPr="6C200416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>/20</w:t>
      </w:r>
      <w:r w:rsidRPr="6C200416" w:rsidR="0AE51242">
        <w:rPr>
          <w:rFonts w:ascii="Tahoma" w:hAnsi="Tahoma" w:eastAsia="Tahoma" w:cs="Tahoma"/>
          <w:noProof w:val="0"/>
          <w:sz w:val="28"/>
          <w:szCs w:val="28"/>
          <w:lang w:val="de-DE"/>
        </w:rPr>
        <w:t>1</w:t>
      </w:r>
      <w:r w:rsidRPr="6C200416" w:rsidR="14AD1740">
        <w:rPr>
          <w:rFonts w:ascii="Tahoma" w:hAnsi="Tahoma" w:eastAsia="Tahoma" w:cs="Tahoma"/>
          <w:noProof w:val="0"/>
          <w:sz w:val="28"/>
          <w:szCs w:val="28"/>
          <w:lang w:val="de-DE"/>
        </w:rPr>
        <w:t>2</w:t>
      </w:r>
      <w:r w:rsidRPr="6C200416" w:rsidR="3BA3A7BF">
        <w:rPr>
          <w:rFonts w:ascii="Tahoma" w:hAnsi="Tahoma" w:eastAsia="Tahoma" w:cs="Tahoma"/>
          <w:noProof w:val="0"/>
          <w:sz w:val="28"/>
          <w:szCs w:val="28"/>
          <w:lang w:val="de-DE"/>
        </w:rPr>
        <w:t>)</w:t>
      </w:r>
    </w:p>
    <w:p w:rsidR="05A5D8AB" w:rsidP="276E97DC" w:rsidRDefault="05A5D8AB" w14:paraId="777EBBBA" w14:textId="487ED11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Work Experience </w:t>
      </w:r>
    </w:p>
    <w:p w:rsidR="05A5D8AB" w:rsidP="276E97DC" w:rsidRDefault="05A5D8AB" w14:paraId="76308762" w14:textId="4D73ED6C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6C20041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House Officer – </w:t>
      </w:r>
      <w:r w:rsidRPr="6C20041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6C20041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6C200416" w:rsidR="1BE069C5">
        <w:rPr>
          <w:rFonts w:ascii="Tahoma" w:hAnsi="Tahoma" w:eastAsia="Tahoma" w:cs="Tahoma"/>
          <w:noProof w:val="0"/>
          <w:sz w:val="28"/>
          <w:szCs w:val="28"/>
          <w:lang w:val="en-US"/>
        </w:rPr>
        <w:t>1999</w:t>
      </w:r>
      <w:r w:rsidRPr="6C20041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–</w:t>
      </w:r>
      <w:r w:rsidRPr="6C200416" w:rsidR="0111E3B3">
        <w:rPr>
          <w:rFonts w:ascii="Tahoma" w:hAnsi="Tahoma" w:eastAsia="Tahoma" w:cs="Tahoma"/>
          <w:noProof w:val="0"/>
          <w:sz w:val="28"/>
          <w:szCs w:val="28"/>
          <w:lang w:val="en-US"/>
        </w:rPr>
        <w:t>200</w:t>
      </w:r>
      <w:r w:rsidRPr="6C200416" w:rsidR="6C1A01C0">
        <w:rPr>
          <w:rFonts w:ascii="Tahoma" w:hAnsi="Tahoma" w:eastAsia="Tahoma" w:cs="Tahoma"/>
          <w:noProof w:val="0"/>
          <w:sz w:val="28"/>
          <w:szCs w:val="28"/>
          <w:lang w:val="en-US"/>
        </w:rPr>
        <w:t>0</w:t>
      </w:r>
      <w:r w:rsidRPr="6C200416" w:rsidR="0730CD59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  <w:r w:rsidRPr="6C20041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0A5D98E9" w14:textId="6C86351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6C20041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Resident of Urology – </w:t>
      </w:r>
      <w:r w:rsidRPr="6C20041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6C20041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6C200416" w:rsidR="4AB42867">
        <w:rPr>
          <w:rFonts w:ascii="Tahoma" w:hAnsi="Tahoma" w:eastAsia="Tahoma" w:cs="Tahoma"/>
          <w:noProof w:val="0"/>
          <w:sz w:val="28"/>
          <w:szCs w:val="28"/>
          <w:lang w:val="en-US"/>
        </w:rPr>
        <w:t>2</w:t>
      </w:r>
      <w:r w:rsidRPr="6C200416" w:rsidR="2D5DD4DD">
        <w:rPr>
          <w:rFonts w:ascii="Tahoma" w:hAnsi="Tahoma" w:eastAsia="Tahoma" w:cs="Tahoma"/>
          <w:noProof w:val="0"/>
          <w:sz w:val="28"/>
          <w:szCs w:val="28"/>
          <w:lang w:val="en-US"/>
        </w:rPr>
        <w:t>00</w:t>
      </w:r>
      <w:r w:rsidRPr="6C200416" w:rsidR="5DECE5C6">
        <w:rPr>
          <w:rFonts w:ascii="Tahoma" w:hAnsi="Tahoma" w:eastAsia="Tahoma" w:cs="Tahoma"/>
          <w:noProof w:val="0"/>
          <w:sz w:val="28"/>
          <w:szCs w:val="28"/>
          <w:lang w:val="en-US"/>
        </w:rPr>
        <w:t>1</w:t>
      </w:r>
      <w:r w:rsidRPr="6C20041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) </w:t>
      </w:r>
    </w:p>
    <w:p w:rsidR="05A5D8AB" w:rsidP="276E97DC" w:rsidRDefault="05A5D8AB" w14:paraId="3503EDA5" w14:textId="45AA456F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6C20041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Assistant Lecturer / Specialist of Urology – </w:t>
      </w:r>
      <w:r w:rsidRPr="6C20041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6C20041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6C200416" w:rsidR="27C10A9E">
        <w:rPr>
          <w:rFonts w:ascii="Tahoma" w:hAnsi="Tahoma" w:eastAsia="Tahoma" w:cs="Tahoma"/>
          <w:noProof w:val="0"/>
          <w:sz w:val="28"/>
          <w:szCs w:val="28"/>
          <w:lang w:val="en-US"/>
        </w:rPr>
        <w:t>0</w:t>
      </w:r>
      <w:r w:rsidRPr="6C200416" w:rsidR="53DE81F2">
        <w:rPr>
          <w:rFonts w:ascii="Tahoma" w:hAnsi="Tahoma" w:eastAsia="Tahoma" w:cs="Tahoma"/>
          <w:noProof w:val="0"/>
          <w:sz w:val="28"/>
          <w:szCs w:val="28"/>
          <w:lang w:val="en-US"/>
        </w:rPr>
        <w:t>4</w:t>
      </w:r>
      <w:r w:rsidRPr="6C200416" w:rsidR="6D2ADA42">
        <w:rPr>
          <w:rFonts w:ascii="Tahoma" w:hAnsi="Tahoma" w:eastAsia="Tahoma" w:cs="Tahoma"/>
          <w:noProof w:val="0"/>
          <w:sz w:val="28"/>
          <w:szCs w:val="28"/>
          <w:lang w:val="en-US"/>
        </w:rPr>
        <w:t>/20</w:t>
      </w:r>
      <w:r w:rsidRPr="6C200416" w:rsidR="4038FAC7">
        <w:rPr>
          <w:rFonts w:ascii="Tahoma" w:hAnsi="Tahoma" w:eastAsia="Tahoma" w:cs="Tahoma"/>
          <w:noProof w:val="0"/>
          <w:sz w:val="28"/>
          <w:szCs w:val="28"/>
          <w:lang w:val="en-US"/>
        </w:rPr>
        <w:t>07</w:t>
      </w:r>
      <w:r w:rsidRPr="6C20041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) </w:t>
      </w:r>
    </w:p>
    <w:p w:rsidR="65B6FB04" w:rsidP="6C200416" w:rsidRDefault="65B6FB04" w14:paraId="6E12E3DC" w14:textId="7D6BC51A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6C200416" w:rsidR="65B6FB04">
        <w:rPr>
          <w:rFonts w:ascii="Tahoma" w:hAnsi="Tahoma" w:eastAsia="Tahoma" w:cs="Tahoma"/>
          <w:noProof w:val="0"/>
          <w:sz w:val="28"/>
          <w:szCs w:val="28"/>
          <w:lang w:val="en-US"/>
        </w:rPr>
        <w:t>Lecturer</w:t>
      </w:r>
      <w:r w:rsidRPr="6C200416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/ Consultant of Urology – </w:t>
      </w:r>
      <w:r w:rsidRPr="6C200416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6C200416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6C200416" w:rsidR="5591A818">
        <w:rPr>
          <w:rFonts w:ascii="Tahoma" w:hAnsi="Tahoma" w:eastAsia="Tahoma" w:cs="Tahoma"/>
          <w:noProof w:val="0"/>
          <w:sz w:val="28"/>
          <w:szCs w:val="28"/>
          <w:lang w:val="en-US"/>
        </w:rPr>
        <w:t>0</w:t>
      </w:r>
      <w:r w:rsidRPr="6C200416" w:rsidR="499A8609">
        <w:rPr>
          <w:rFonts w:ascii="Tahoma" w:hAnsi="Tahoma" w:eastAsia="Tahoma" w:cs="Tahoma"/>
          <w:noProof w:val="0"/>
          <w:sz w:val="28"/>
          <w:szCs w:val="28"/>
          <w:lang w:val="en-US"/>
        </w:rPr>
        <w:t>3</w:t>
      </w:r>
      <w:r w:rsidRPr="6C200416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>/20</w:t>
      </w:r>
      <w:r w:rsidRPr="6C200416" w:rsidR="7B67F4E3">
        <w:rPr>
          <w:rFonts w:ascii="Tahoma" w:hAnsi="Tahoma" w:eastAsia="Tahoma" w:cs="Tahoma"/>
          <w:noProof w:val="0"/>
          <w:sz w:val="28"/>
          <w:szCs w:val="28"/>
          <w:lang w:val="en-US"/>
        </w:rPr>
        <w:t>1</w:t>
      </w:r>
      <w:r w:rsidRPr="6C200416" w:rsidR="2B542E52">
        <w:rPr>
          <w:rFonts w:ascii="Tahoma" w:hAnsi="Tahoma" w:eastAsia="Tahoma" w:cs="Tahoma"/>
          <w:noProof w:val="0"/>
          <w:sz w:val="28"/>
          <w:szCs w:val="28"/>
          <w:lang w:val="en-US"/>
        </w:rPr>
        <w:t>2</w:t>
      </w:r>
      <w:r w:rsidRPr="6C200416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</w:p>
    <w:p w:rsidR="0209003F" w:rsidP="6C200416" w:rsidRDefault="0209003F" w14:paraId="71D0F876" w14:textId="3FA8914B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6C200416" w:rsidR="0209003F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Associate Professor of Urology – </w:t>
      </w:r>
      <w:r w:rsidRPr="6C200416" w:rsidR="0209003F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6C200416" w:rsidR="0209003F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(</w:t>
      </w:r>
      <w:r w:rsidRPr="6C200416" w:rsidR="0DA918F4">
        <w:rPr>
          <w:rFonts w:ascii="Tahoma" w:hAnsi="Tahoma" w:eastAsia="Tahoma" w:cs="Tahoma"/>
          <w:noProof w:val="0"/>
          <w:sz w:val="28"/>
          <w:szCs w:val="28"/>
          <w:lang w:val="en-US"/>
        </w:rPr>
        <w:t>12</w:t>
      </w:r>
      <w:r w:rsidRPr="6C200416" w:rsidR="0209003F">
        <w:rPr>
          <w:rFonts w:ascii="Tahoma" w:hAnsi="Tahoma" w:eastAsia="Tahoma" w:cs="Tahoma"/>
          <w:noProof w:val="0"/>
          <w:sz w:val="28"/>
          <w:szCs w:val="28"/>
          <w:lang w:val="en-US"/>
        </w:rPr>
        <w:t>/20</w:t>
      </w:r>
      <w:r w:rsidRPr="6C200416" w:rsidR="3F37DB4F">
        <w:rPr>
          <w:rFonts w:ascii="Tahoma" w:hAnsi="Tahoma" w:eastAsia="Tahoma" w:cs="Tahoma"/>
          <w:noProof w:val="0"/>
          <w:sz w:val="28"/>
          <w:szCs w:val="28"/>
          <w:lang w:val="en-US"/>
        </w:rPr>
        <w:t>18</w:t>
      </w:r>
      <w:r w:rsidRPr="6C200416" w:rsidR="0209003F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</w:p>
    <w:p w:rsidR="1C494213" w:rsidP="6C200416" w:rsidRDefault="1C494213" w14:paraId="1A9D4C04" w14:textId="5A78B08C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6C200416" w:rsidR="1C494213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Professor of Urology – </w:t>
      </w:r>
      <w:r w:rsidRPr="6C200416" w:rsidR="1C494213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6C200416" w:rsidR="1C494213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(09/2024)</w:t>
      </w:r>
    </w:p>
    <w:p w:rsidR="05A5D8AB" w:rsidP="276E97DC" w:rsidRDefault="05A5D8AB" w14:paraId="5924E45F" w14:textId="07BD607E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Surgical &amp; Clinical Skills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7DD96FC8" w14:textId="2875B725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Diagnostic and therapeutic cystoscopy </w:t>
      </w:r>
    </w:p>
    <w:p w:rsidR="05A5D8AB" w:rsidP="276E97DC" w:rsidRDefault="05A5D8AB" w14:paraId="395427F1" w14:textId="471F02E0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Ureteroscopy (URS) </w:t>
      </w:r>
    </w:p>
    <w:p w:rsidR="05A5D8AB" w:rsidP="276E97DC" w:rsidRDefault="05A5D8AB" w14:paraId="6658B48D" w14:textId="06E6EA9C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• Percutaneous Nephrolithotomy (PCNL)</w:t>
      </w:r>
    </w:p>
    <w:p w:rsidR="05A5D8AB" w:rsidP="276E97DC" w:rsidRDefault="05A5D8AB" w14:paraId="64B5D9C3" w14:textId="359728C6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• Transurethral Resection of Prostate (TURP)</w:t>
      </w:r>
    </w:p>
    <w:p w:rsidR="05A5D8AB" w:rsidP="276E97DC" w:rsidRDefault="05A5D8AB" w14:paraId="2DAE0554" w14:textId="6C5B322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Management of renal stones </w:t>
      </w:r>
    </w:p>
    <w:p w:rsidR="05A5D8AB" w:rsidP="276E97DC" w:rsidRDefault="05A5D8AB" w14:paraId="3719B02E" w14:textId="54A62740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>•</w:t>
      </w: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 Ultrasound evaluation of urinary tract</w:t>
      </w:r>
    </w:p>
    <w:p w:rsidR="05A5D8AB" w:rsidP="276E97DC" w:rsidRDefault="05A5D8AB" w14:paraId="79D8097A" w14:textId="0D6ABD74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Insertion of DJ stent </w:t>
      </w:r>
    </w:p>
    <w:p w:rsidR="05A5D8AB" w:rsidP="276E97DC" w:rsidRDefault="05A5D8AB" w14:paraId="492B06E6" w14:textId="294B9271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• Suprapubic catheter insertion</w:t>
      </w: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 </w:t>
      </w:r>
    </w:p>
    <w:p w:rsidR="05A5D8AB" w:rsidP="276E97DC" w:rsidRDefault="05A5D8AB" w14:paraId="28D3D779" w14:textId="57F794E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Interpretational Skills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033162AC" w14:textId="18BB554E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Ultrasound KUB </w:t>
      </w:r>
    </w:p>
    <w:p w:rsidR="05A5D8AB" w:rsidP="276E97DC" w:rsidRDefault="05A5D8AB" w14:paraId="6AE641E0" w14:textId="7D4843DF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CT Urography </w:t>
      </w:r>
    </w:p>
    <w:p w:rsidR="05A5D8AB" w:rsidP="276E97DC" w:rsidRDefault="05A5D8AB" w14:paraId="00B65E26" w14:textId="29424379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Urodynamic studies </w:t>
      </w:r>
    </w:p>
    <w:p w:rsidR="05A5D8AB" w:rsidP="276E97DC" w:rsidRDefault="05A5D8AB" w14:paraId="792E4FAA" w14:textId="4A72454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Urine analysis &amp; renal function tests </w:t>
      </w:r>
    </w:p>
    <w:p w:rsidR="05A5D8AB" w:rsidP="276E97DC" w:rsidRDefault="05A5D8AB" w14:paraId="44B9D362" w14:textId="5632259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Educational Skills </w:t>
      </w:r>
    </w:p>
    <w:p w:rsidR="05A5D8AB" w:rsidP="276E97DC" w:rsidRDefault="05A5D8AB" w14:paraId="73E48551" w14:textId="46E54684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Teaching urology curriculum to medical students </w:t>
      </w:r>
    </w:p>
    <w:p w:rsidR="05A5D8AB" w:rsidP="276E97DC" w:rsidRDefault="05A5D8AB" w14:paraId="35DA585A" w14:textId="18E8635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Preparing lectures and seminars </w:t>
      </w:r>
    </w:p>
    <w:p w:rsidR="05A5D8AB" w:rsidP="276E97DC" w:rsidRDefault="05A5D8AB" w14:paraId="32D7172B" w14:textId="50FF6ED8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Clinical case discussions </w:t>
      </w:r>
    </w:p>
    <w:p w:rsidR="05A5D8AB" w:rsidP="276E97DC" w:rsidRDefault="05A5D8AB" w14:paraId="710D20FD" w14:textId="3C8FDEC8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Computer Skills </w:t>
      </w:r>
    </w:p>
    <w:p w:rsidR="05A5D8AB" w:rsidP="276E97DC" w:rsidRDefault="05A5D8AB" w14:paraId="0677FED4" w14:textId="187FCBA8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Microsoft Office (Word, Excel, PowerPoint) </w:t>
      </w:r>
    </w:p>
    <w:p w:rsidR="05A5D8AB" w:rsidP="276E97DC" w:rsidRDefault="05A5D8AB" w14:paraId="1A231935" w14:textId="7D5C0C1C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Medical documentation systems </w:t>
      </w:r>
    </w:p>
    <w:p w:rsidR="05A5D8AB" w:rsidP="276E97DC" w:rsidRDefault="05A5D8AB" w14:paraId="397D9C52" w14:textId="0A57FF2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Language </w:t>
      </w:r>
    </w:p>
    <w:p w:rsidR="05A5D8AB" w:rsidP="276E97DC" w:rsidRDefault="05A5D8AB" w14:paraId="1F195A1E" w14:textId="67C5930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Arabic: Native </w:t>
      </w:r>
    </w:p>
    <w:p w:rsidR="05A5D8AB" w:rsidP="276E97DC" w:rsidRDefault="05A5D8AB" w14:paraId="36384D29" w14:textId="33D0E613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English: 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Very good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command (written &amp; spoken)</w:t>
      </w:r>
    </w:p>
    <w:p w:rsidR="05A5D8AB" w:rsidP="276E97DC" w:rsidRDefault="05A5D8AB" w14:paraId="7D8EFC8A" w14:textId="73A501D0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Research Interest Areas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15BFFC0B" w14:textId="412CBEA2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Urolithiasis </w:t>
      </w:r>
    </w:p>
    <w:p w:rsidR="05A5D8AB" w:rsidP="276E97DC" w:rsidRDefault="05A5D8AB" w14:paraId="6F427CDC" w14:textId="699B877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Prostate diseases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414129E5" w14:textId="2E171FE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Uro-oncology </w:t>
      </w:r>
    </w:p>
    <w:p w:rsidR="05A5D8AB" w:rsidP="276E97DC" w:rsidRDefault="05A5D8AB" w14:paraId="7D321783" w14:textId="0B8F940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Andrology </w:t>
      </w:r>
    </w:p>
    <w:p w:rsidR="05A5D8AB" w:rsidP="719E48BA" w:rsidRDefault="05A5D8AB" w14:paraId="71B708EE" w14:textId="16EB601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32"/>
          <w:szCs w:val="32"/>
          <w:lang w:val="en-US"/>
        </w:rPr>
      </w:pPr>
      <w:r w:rsidRPr="6C200416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>•</w:t>
      </w:r>
      <w:r w:rsidRPr="6C200416" w:rsidR="5DC46619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6C200416" w:rsidR="2FE55278">
        <w:rPr>
          <w:rFonts w:ascii="Tahoma" w:hAnsi="Tahoma" w:eastAsia="Tahoma" w:cs="Tahoma"/>
          <w:noProof w:val="0"/>
          <w:sz w:val="28"/>
          <w:szCs w:val="28"/>
          <w:lang w:val="en-US"/>
        </w:rPr>
        <w:t>I</w:t>
      </w:r>
      <w:r w:rsidRPr="6C200416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nvasive urological </w:t>
      </w:r>
      <w:r w:rsidRPr="6C200416" w:rsidR="605113A3">
        <w:rPr>
          <w:rFonts w:ascii="Tahoma" w:hAnsi="Tahoma" w:eastAsia="Tahoma" w:cs="Tahoma"/>
          <w:noProof w:val="0"/>
          <w:sz w:val="28"/>
          <w:szCs w:val="28"/>
          <w:lang w:val="en-US"/>
        </w:rPr>
        <w:t>surgeries</w:t>
      </w:r>
    </w:p>
    <w:p w:rsidR="05A5D8AB" w:rsidP="719E48BA" w:rsidRDefault="05A5D8AB" w14:paraId="1FA470B5" w14:textId="3B2EF6B2">
      <w:pPr>
        <w:pStyle w:val="Normal"/>
        <w:jc w:val="center"/>
        <w:rPr>
          <w:color w:val="FF0000" w:themeColor="accent1" w:themeTint="FF" w:themeShade="BF"/>
          <w:sz w:val="40"/>
          <w:szCs w:val="4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b761bb1a07b401d"/>
      <w:footerReference w:type="default" r:id="Rfa4847cf4ec749d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200416" w:rsidTr="6C200416" w14:paraId="69F10D66">
      <w:trPr>
        <w:trHeight w:val="300"/>
      </w:trPr>
      <w:tc>
        <w:tcPr>
          <w:tcW w:w="3120" w:type="dxa"/>
          <w:tcMar/>
        </w:tcPr>
        <w:p w:rsidR="6C200416" w:rsidP="6C200416" w:rsidRDefault="6C200416" w14:paraId="3A6B35D6" w14:textId="60A1B42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C200416" w:rsidP="6C200416" w:rsidRDefault="6C200416" w14:paraId="187AFDC0" w14:textId="5F3E52C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C200416" w:rsidP="6C200416" w:rsidRDefault="6C200416" w14:paraId="78894A53" w14:textId="00D6930F">
          <w:pPr>
            <w:pStyle w:val="Header"/>
            <w:bidi w:val="0"/>
            <w:ind w:right="-115"/>
            <w:jc w:val="right"/>
          </w:pPr>
        </w:p>
      </w:tc>
    </w:tr>
  </w:tbl>
  <w:p w:rsidR="6C200416" w:rsidP="6C200416" w:rsidRDefault="6C200416" w14:paraId="4FBB95D7" w14:textId="200F801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200416" w:rsidTr="6C200416" w14:paraId="1DAE2D3E">
      <w:trPr>
        <w:trHeight w:val="300"/>
      </w:trPr>
      <w:tc>
        <w:tcPr>
          <w:tcW w:w="3120" w:type="dxa"/>
          <w:tcMar/>
        </w:tcPr>
        <w:p w:rsidR="6C200416" w:rsidP="6C200416" w:rsidRDefault="6C200416" w14:paraId="20A3B9E7" w14:textId="3E6A0F0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C200416" w:rsidP="6C200416" w:rsidRDefault="6C200416" w14:paraId="25C559E2" w14:textId="73529D7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C200416" w:rsidP="6C200416" w:rsidRDefault="6C200416" w14:paraId="65D5D1CC" w14:textId="36721861">
          <w:pPr>
            <w:pStyle w:val="Header"/>
            <w:bidi w:val="0"/>
            <w:ind w:right="-115"/>
            <w:jc w:val="right"/>
          </w:pPr>
        </w:p>
      </w:tc>
    </w:tr>
  </w:tbl>
  <w:p w:rsidR="6C200416" w:rsidP="6C200416" w:rsidRDefault="6C200416" w14:paraId="648FF323" w14:textId="61CA462D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lIiiimfHw3uunJ" int2:id="QLs6lHGm">
      <int2:state int2:type="spell" int2:value="Rejected"/>
    </int2:textHash>
    <int2:textHash int2:hashCode="JkSN3tbe/nsQf4" int2:id="aXAwRy4N">
      <int2:state int2:type="spell" int2:value="Rejected"/>
    </int2:textHash>
    <int2:textHash int2:hashCode="mh+IMfUYZUK4iD" int2:id="7AxrpKNA">
      <int2:state int2:type="spell" int2:value="Rejected"/>
    </int2:textHash>
    <int2:textHash int2:hashCode="QtUYI7WlL/cCtV" int2:id="7lE8EhhA">
      <int2:state int2:type="spell" int2:value="Rejected"/>
    </int2:textHash>
    <int2:textHash int2:hashCode="tA1RMY78ZlCakW" int2:id="ZAvG2w8B">
      <int2:state int2:type="LegacyProofing" int2:value="Rejected"/>
    </int2:textHash>
    <int2:textHash int2:hashCode="UspJ6VS5220ag3" int2:id="TmAupaeJ">
      <int2:state int2:type="LegacyProofing" int2:value="Rejected"/>
    </int2:textHash>
    <int2:textHash int2:hashCode="YoAxzSxIP1o2Dj" int2:id="sTPopGKR">
      <int2:state int2:type="LegacyProofing" int2:value="Rejected"/>
    </int2:textHash>
    <int2:textHash int2:hashCode="DW8aVseBgKP2PO" int2:id="zu5AFJAe">
      <int2:state int2:type="LegacyProofing" int2:value="Rejected"/>
    </int2:textHash>
    <int2:textHash int2:hashCode="SQUo823r98Fc6l" int2:id="STbjmepr">
      <int2:state int2:type="LegacyProofing" int2:value="Rejected"/>
    </int2:textHash>
    <int2:textHash int2:hashCode="HsVYpgtd2iRZeB" int2:id="FmGrPewn">
      <int2:state int2:type="LegacyProofing" int2:value="Rejected"/>
    </int2:textHash>
    <int2:textHash int2:hashCode="Q3Sq7iR/sjfObJ" int2:id="DUlpcXz3">
      <int2:state int2:type="LegacyProofing" int2:value="Rejected"/>
    </int2:textHash>
    <int2:textHash int2:hashCode="/4fOpKSLdzQqLb" int2:id="WU7CQTCx">
      <int2:state int2:type="LegacyProofing" int2:value="Rejected"/>
    </int2:textHash>
    <int2:textHash int2:hashCode="0JQeaNqPOBUf+G" int2:id="UXQGi25u">
      <int2:state int2:type="LegacyProofing" int2:value="Rejected"/>
    </int2:textHash>
    <int2:textHash int2:hashCode="sy8nnlSLb87vQ0" int2:id="usoAqUjY">
      <int2:state int2:type="LegacyProofing" int2:value="Rejected"/>
    </int2:textHash>
    <int2:textHash int2:hashCode="l6zK+1M3f9VpvF" int2:id="Bci0sksE">
      <int2:state int2:type="LegacyProofing" int2:value="Rejected"/>
    </int2:textHash>
    <int2:textHash int2:hashCode="BLjIC7eO28TydC" int2:id="tfobcJC8">
      <int2:state int2:type="LegacyProofing" int2:value="Rejected"/>
    </int2:textHash>
    <int2:textHash int2:hashCode="SPW0sFXDTAtd5h" int2:id="cJqTReLQ">
      <int2:state int2:type="LegacyProofing" int2:value="Rejected"/>
    </int2:textHash>
    <int2:textHash int2:hashCode="ivVt5oJ5y29e0C" int2:id="HDMmU1jy">
      <int2:state int2:type="LegacyProofing" int2:value="Rejected"/>
    </int2:textHash>
    <int2:textHash int2:hashCode="mvEdjKHGsSCtFe" int2:id="rblhb9GQ">
      <int2:state int2:type="LegacyProofing" int2:value="Rejected"/>
    </int2:textHash>
    <int2:textHash int2:hashCode="2VocTzWannJ+2H" int2:id="MNGPKZbG">
      <int2:state int2:type="LegacyProofing" int2:value="Rejected"/>
    </int2:textHash>
    <int2:textHash int2:hashCode="qEPUCUokAtjLpC" int2:id="Lh4Nar9r">
      <int2:state int2:type="LegacyProofing" int2:value="Rejected"/>
    </int2:textHash>
    <int2:textHash int2:hashCode="A8mI9YKGVPQk+X" int2:id="skk2IqEK">
      <int2:state int2:type="LegacyProofing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6502d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9EE8E2"/>
    <w:rsid w:val="005D6060"/>
    <w:rsid w:val="007CBE76"/>
    <w:rsid w:val="0111E3B3"/>
    <w:rsid w:val="019602E7"/>
    <w:rsid w:val="01BA03BF"/>
    <w:rsid w:val="01F05BB0"/>
    <w:rsid w:val="0209003F"/>
    <w:rsid w:val="03C853E1"/>
    <w:rsid w:val="03D5C196"/>
    <w:rsid w:val="03FB5BC5"/>
    <w:rsid w:val="043515ED"/>
    <w:rsid w:val="051E4C1E"/>
    <w:rsid w:val="052BA9D5"/>
    <w:rsid w:val="05A01733"/>
    <w:rsid w:val="05A5D8AB"/>
    <w:rsid w:val="05E10B11"/>
    <w:rsid w:val="0633CA09"/>
    <w:rsid w:val="06370370"/>
    <w:rsid w:val="067BA4E2"/>
    <w:rsid w:val="0684BC0A"/>
    <w:rsid w:val="068879CA"/>
    <w:rsid w:val="06EB6FFA"/>
    <w:rsid w:val="06F2DF8F"/>
    <w:rsid w:val="07109A40"/>
    <w:rsid w:val="0730CD59"/>
    <w:rsid w:val="07946972"/>
    <w:rsid w:val="07AD6581"/>
    <w:rsid w:val="07E73AB7"/>
    <w:rsid w:val="0989BE84"/>
    <w:rsid w:val="09A43ADD"/>
    <w:rsid w:val="09AFE824"/>
    <w:rsid w:val="09B0569F"/>
    <w:rsid w:val="09C3627C"/>
    <w:rsid w:val="09E29F84"/>
    <w:rsid w:val="0A269EE2"/>
    <w:rsid w:val="0ACB46D6"/>
    <w:rsid w:val="0ACDFDA9"/>
    <w:rsid w:val="0AE51242"/>
    <w:rsid w:val="0AE6634E"/>
    <w:rsid w:val="0B25296D"/>
    <w:rsid w:val="0B7F37CB"/>
    <w:rsid w:val="0B9962FC"/>
    <w:rsid w:val="0BF24572"/>
    <w:rsid w:val="0C054FCD"/>
    <w:rsid w:val="0C2D8E65"/>
    <w:rsid w:val="0C80FF52"/>
    <w:rsid w:val="0D490F62"/>
    <w:rsid w:val="0D7906F0"/>
    <w:rsid w:val="0DA918F4"/>
    <w:rsid w:val="0DABB13E"/>
    <w:rsid w:val="0DB229BC"/>
    <w:rsid w:val="0DC553F4"/>
    <w:rsid w:val="0DC757D3"/>
    <w:rsid w:val="0DF9573E"/>
    <w:rsid w:val="0E475ECE"/>
    <w:rsid w:val="0F9CBB23"/>
    <w:rsid w:val="0FA42482"/>
    <w:rsid w:val="0FBB8039"/>
    <w:rsid w:val="0FFDD9DC"/>
    <w:rsid w:val="10A02BDC"/>
    <w:rsid w:val="10D2F700"/>
    <w:rsid w:val="11021622"/>
    <w:rsid w:val="12A93252"/>
    <w:rsid w:val="12B3A1B5"/>
    <w:rsid w:val="12D77CEF"/>
    <w:rsid w:val="13FA1BB1"/>
    <w:rsid w:val="145169C4"/>
    <w:rsid w:val="1462BF7D"/>
    <w:rsid w:val="146BE4F4"/>
    <w:rsid w:val="147922B4"/>
    <w:rsid w:val="14AD1740"/>
    <w:rsid w:val="14B95EF7"/>
    <w:rsid w:val="14CC44C4"/>
    <w:rsid w:val="15054519"/>
    <w:rsid w:val="1505D330"/>
    <w:rsid w:val="151BBC7B"/>
    <w:rsid w:val="155BBFE2"/>
    <w:rsid w:val="159D5639"/>
    <w:rsid w:val="160E985E"/>
    <w:rsid w:val="16B227FE"/>
    <w:rsid w:val="16C56954"/>
    <w:rsid w:val="16DE33C2"/>
    <w:rsid w:val="173708F2"/>
    <w:rsid w:val="1746AEDF"/>
    <w:rsid w:val="17CD333A"/>
    <w:rsid w:val="17DEF3F8"/>
    <w:rsid w:val="17DFB0AE"/>
    <w:rsid w:val="18090728"/>
    <w:rsid w:val="180D9385"/>
    <w:rsid w:val="184121A5"/>
    <w:rsid w:val="18544734"/>
    <w:rsid w:val="186548F1"/>
    <w:rsid w:val="18B2292B"/>
    <w:rsid w:val="1909F442"/>
    <w:rsid w:val="198C2ACE"/>
    <w:rsid w:val="19B001D2"/>
    <w:rsid w:val="1A6E11B9"/>
    <w:rsid w:val="1A718225"/>
    <w:rsid w:val="1A7C87B8"/>
    <w:rsid w:val="1AAC0E0E"/>
    <w:rsid w:val="1AB82161"/>
    <w:rsid w:val="1AD3380F"/>
    <w:rsid w:val="1B1068C6"/>
    <w:rsid w:val="1B1F9646"/>
    <w:rsid w:val="1B23E9ED"/>
    <w:rsid w:val="1B7DE720"/>
    <w:rsid w:val="1B92DFCA"/>
    <w:rsid w:val="1BBD478F"/>
    <w:rsid w:val="1BE069C5"/>
    <w:rsid w:val="1C494213"/>
    <w:rsid w:val="1CF530A2"/>
    <w:rsid w:val="1D1C1C2F"/>
    <w:rsid w:val="1D1C7BB2"/>
    <w:rsid w:val="1D2EC30C"/>
    <w:rsid w:val="1D547D5D"/>
    <w:rsid w:val="1E9DBD5C"/>
    <w:rsid w:val="1EA1CA9C"/>
    <w:rsid w:val="1EB19A95"/>
    <w:rsid w:val="1F488AE6"/>
    <w:rsid w:val="1FBF0F47"/>
    <w:rsid w:val="1FD5112A"/>
    <w:rsid w:val="20726E92"/>
    <w:rsid w:val="20A520DF"/>
    <w:rsid w:val="2181E26A"/>
    <w:rsid w:val="21E4F813"/>
    <w:rsid w:val="220F4FE1"/>
    <w:rsid w:val="224DA714"/>
    <w:rsid w:val="2299A68D"/>
    <w:rsid w:val="22B2AB98"/>
    <w:rsid w:val="231F4492"/>
    <w:rsid w:val="23903974"/>
    <w:rsid w:val="23F19EED"/>
    <w:rsid w:val="2413FDAE"/>
    <w:rsid w:val="24A79629"/>
    <w:rsid w:val="24C7CA1F"/>
    <w:rsid w:val="24CBB8E7"/>
    <w:rsid w:val="24FC2EC5"/>
    <w:rsid w:val="2513397A"/>
    <w:rsid w:val="25277845"/>
    <w:rsid w:val="253FFA0A"/>
    <w:rsid w:val="2596BE68"/>
    <w:rsid w:val="25BD9FB5"/>
    <w:rsid w:val="25CF857A"/>
    <w:rsid w:val="25D387F0"/>
    <w:rsid w:val="25D4A3FF"/>
    <w:rsid w:val="25E3F113"/>
    <w:rsid w:val="264D9851"/>
    <w:rsid w:val="2656C11D"/>
    <w:rsid w:val="266CF36C"/>
    <w:rsid w:val="268CEC18"/>
    <w:rsid w:val="26D3E8FD"/>
    <w:rsid w:val="2738E20C"/>
    <w:rsid w:val="27553C5F"/>
    <w:rsid w:val="276E97DC"/>
    <w:rsid w:val="27806CB2"/>
    <w:rsid w:val="27C10A9E"/>
    <w:rsid w:val="27D28137"/>
    <w:rsid w:val="28375249"/>
    <w:rsid w:val="2884E87E"/>
    <w:rsid w:val="28BDFDC9"/>
    <w:rsid w:val="28FF7713"/>
    <w:rsid w:val="29ACB089"/>
    <w:rsid w:val="29FFD3E8"/>
    <w:rsid w:val="2A168D40"/>
    <w:rsid w:val="2A2B8D4E"/>
    <w:rsid w:val="2A53C536"/>
    <w:rsid w:val="2A88E0FF"/>
    <w:rsid w:val="2A89CAFF"/>
    <w:rsid w:val="2A96337A"/>
    <w:rsid w:val="2AD827DB"/>
    <w:rsid w:val="2B0BA520"/>
    <w:rsid w:val="2B3FBBCB"/>
    <w:rsid w:val="2B542E52"/>
    <w:rsid w:val="2B7960DF"/>
    <w:rsid w:val="2B9B0998"/>
    <w:rsid w:val="2BB1E21C"/>
    <w:rsid w:val="2BB8FEF3"/>
    <w:rsid w:val="2BC97D54"/>
    <w:rsid w:val="2BEA15AC"/>
    <w:rsid w:val="2C31D63D"/>
    <w:rsid w:val="2C3EC530"/>
    <w:rsid w:val="2C7AB682"/>
    <w:rsid w:val="2C8B23C8"/>
    <w:rsid w:val="2D371A69"/>
    <w:rsid w:val="2D5DD4DD"/>
    <w:rsid w:val="2D7DC4B8"/>
    <w:rsid w:val="2DA9CD89"/>
    <w:rsid w:val="2E3028BD"/>
    <w:rsid w:val="2E4FD6DF"/>
    <w:rsid w:val="2E787598"/>
    <w:rsid w:val="2E924065"/>
    <w:rsid w:val="2E94A46B"/>
    <w:rsid w:val="2E97CECD"/>
    <w:rsid w:val="2EC488B7"/>
    <w:rsid w:val="2EF1865D"/>
    <w:rsid w:val="2F171095"/>
    <w:rsid w:val="2F6D67EE"/>
    <w:rsid w:val="2F880AB1"/>
    <w:rsid w:val="2FBB2CA0"/>
    <w:rsid w:val="2FE55278"/>
    <w:rsid w:val="2FFBCA66"/>
    <w:rsid w:val="300EB712"/>
    <w:rsid w:val="300FF064"/>
    <w:rsid w:val="30926884"/>
    <w:rsid w:val="312ADD29"/>
    <w:rsid w:val="31630A47"/>
    <w:rsid w:val="31663A69"/>
    <w:rsid w:val="319D926C"/>
    <w:rsid w:val="319E5979"/>
    <w:rsid w:val="31A86ED8"/>
    <w:rsid w:val="3220F570"/>
    <w:rsid w:val="322D002D"/>
    <w:rsid w:val="32375E5A"/>
    <w:rsid w:val="323AB6FE"/>
    <w:rsid w:val="32485532"/>
    <w:rsid w:val="327DCE38"/>
    <w:rsid w:val="32A6B046"/>
    <w:rsid w:val="331C1771"/>
    <w:rsid w:val="3343C09A"/>
    <w:rsid w:val="3378963D"/>
    <w:rsid w:val="3392D2B5"/>
    <w:rsid w:val="3396F6B2"/>
    <w:rsid w:val="33A44AF5"/>
    <w:rsid w:val="33E06CA2"/>
    <w:rsid w:val="349365B3"/>
    <w:rsid w:val="34A77D73"/>
    <w:rsid w:val="34FB4396"/>
    <w:rsid w:val="352B12D6"/>
    <w:rsid w:val="35366BC0"/>
    <w:rsid w:val="3576183F"/>
    <w:rsid w:val="358686F4"/>
    <w:rsid w:val="35BE4C26"/>
    <w:rsid w:val="35C80EDD"/>
    <w:rsid w:val="35CA0DC0"/>
    <w:rsid w:val="3605C17B"/>
    <w:rsid w:val="362463CD"/>
    <w:rsid w:val="364E9280"/>
    <w:rsid w:val="36B95058"/>
    <w:rsid w:val="36EFE1B4"/>
    <w:rsid w:val="370F308A"/>
    <w:rsid w:val="3718784D"/>
    <w:rsid w:val="37B355AD"/>
    <w:rsid w:val="37D5D155"/>
    <w:rsid w:val="380B5A27"/>
    <w:rsid w:val="384CE4FB"/>
    <w:rsid w:val="387114F6"/>
    <w:rsid w:val="390C274B"/>
    <w:rsid w:val="39463FE3"/>
    <w:rsid w:val="397C7F6C"/>
    <w:rsid w:val="39AAB593"/>
    <w:rsid w:val="3A089815"/>
    <w:rsid w:val="3A0C7028"/>
    <w:rsid w:val="3A282DC0"/>
    <w:rsid w:val="3A7B0FB2"/>
    <w:rsid w:val="3A8F0BE6"/>
    <w:rsid w:val="3A92BD2F"/>
    <w:rsid w:val="3AA9BB48"/>
    <w:rsid w:val="3ABDC149"/>
    <w:rsid w:val="3AE3B00E"/>
    <w:rsid w:val="3B089614"/>
    <w:rsid w:val="3BA3A7BF"/>
    <w:rsid w:val="3BF8EDCE"/>
    <w:rsid w:val="3C3013A2"/>
    <w:rsid w:val="3C3294E8"/>
    <w:rsid w:val="3C55502D"/>
    <w:rsid w:val="3C8AFA68"/>
    <w:rsid w:val="3C9E2F4C"/>
    <w:rsid w:val="3CA65279"/>
    <w:rsid w:val="3CC3CD29"/>
    <w:rsid w:val="3CE80FE7"/>
    <w:rsid w:val="3D5FB2EE"/>
    <w:rsid w:val="3E2BE886"/>
    <w:rsid w:val="3E8E4533"/>
    <w:rsid w:val="3E966F41"/>
    <w:rsid w:val="3E99227B"/>
    <w:rsid w:val="3EA51486"/>
    <w:rsid w:val="3EB7E7BA"/>
    <w:rsid w:val="3EC53B96"/>
    <w:rsid w:val="3ECAF87D"/>
    <w:rsid w:val="3EE8F641"/>
    <w:rsid w:val="3F37DB4F"/>
    <w:rsid w:val="3F3E69CC"/>
    <w:rsid w:val="3F44EF94"/>
    <w:rsid w:val="3F9FD0EE"/>
    <w:rsid w:val="3FB1803F"/>
    <w:rsid w:val="4038FAC7"/>
    <w:rsid w:val="4040089D"/>
    <w:rsid w:val="405BCB6E"/>
    <w:rsid w:val="407A22DD"/>
    <w:rsid w:val="40BBF400"/>
    <w:rsid w:val="40C2E580"/>
    <w:rsid w:val="411E030A"/>
    <w:rsid w:val="4162C145"/>
    <w:rsid w:val="41977496"/>
    <w:rsid w:val="41F67675"/>
    <w:rsid w:val="42188046"/>
    <w:rsid w:val="4241FF4D"/>
    <w:rsid w:val="42A62ED5"/>
    <w:rsid w:val="42A92014"/>
    <w:rsid w:val="42E072CF"/>
    <w:rsid w:val="43042D33"/>
    <w:rsid w:val="4307E9A9"/>
    <w:rsid w:val="43A19335"/>
    <w:rsid w:val="43E04996"/>
    <w:rsid w:val="442A5AE4"/>
    <w:rsid w:val="44332E79"/>
    <w:rsid w:val="44498B89"/>
    <w:rsid w:val="44CF21B3"/>
    <w:rsid w:val="44FD03C6"/>
    <w:rsid w:val="4541B40A"/>
    <w:rsid w:val="457DF929"/>
    <w:rsid w:val="45EEBC48"/>
    <w:rsid w:val="466CB571"/>
    <w:rsid w:val="466ED4A2"/>
    <w:rsid w:val="46BA698F"/>
    <w:rsid w:val="46E8090D"/>
    <w:rsid w:val="470828E4"/>
    <w:rsid w:val="471791F5"/>
    <w:rsid w:val="471EF771"/>
    <w:rsid w:val="473DEAE7"/>
    <w:rsid w:val="4752DD7A"/>
    <w:rsid w:val="47656E2A"/>
    <w:rsid w:val="478C2713"/>
    <w:rsid w:val="478C4425"/>
    <w:rsid w:val="47D651D0"/>
    <w:rsid w:val="47E1F13C"/>
    <w:rsid w:val="47F90802"/>
    <w:rsid w:val="484EFE6A"/>
    <w:rsid w:val="4856B1FE"/>
    <w:rsid w:val="48A31E64"/>
    <w:rsid w:val="48B7C095"/>
    <w:rsid w:val="48CCEAE7"/>
    <w:rsid w:val="499A8609"/>
    <w:rsid w:val="49B4C7BB"/>
    <w:rsid w:val="49E98DB6"/>
    <w:rsid w:val="4A4F9351"/>
    <w:rsid w:val="4A947358"/>
    <w:rsid w:val="4A9EE8E2"/>
    <w:rsid w:val="4AA76FC8"/>
    <w:rsid w:val="4AB42867"/>
    <w:rsid w:val="4B2CF7B9"/>
    <w:rsid w:val="4B8BD3DF"/>
    <w:rsid w:val="4BE7E7BD"/>
    <w:rsid w:val="4C3F1E07"/>
    <w:rsid w:val="4C414E77"/>
    <w:rsid w:val="4C4585B7"/>
    <w:rsid w:val="4CA43833"/>
    <w:rsid w:val="4CF0B39F"/>
    <w:rsid w:val="4D1CEE3B"/>
    <w:rsid w:val="4D24121D"/>
    <w:rsid w:val="4D3B50B1"/>
    <w:rsid w:val="4DBDAD95"/>
    <w:rsid w:val="4DD88384"/>
    <w:rsid w:val="4DEFEF46"/>
    <w:rsid w:val="4E206246"/>
    <w:rsid w:val="4E380DB9"/>
    <w:rsid w:val="4E915EB4"/>
    <w:rsid w:val="4EA2E36B"/>
    <w:rsid w:val="4EC84CDA"/>
    <w:rsid w:val="4ED7F7C8"/>
    <w:rsid w:val="4F23B2D2"/>
    <w:rsid w:val="4F4D1667"/>
    <w:rsid w:val="4FFBE0DE"/>
    <w:rsid w:val="5005BC1A"/>
    <w:rsid w:val="509A413A"/>
    <w:rsid w:val="50BBCC19"/>
    <w:rsid w:val="51380B4E"/>
    <w:rsid w:val="513E3A02"/>
    <w:rsid w:val="51A0F144"/>
    <w:rsid w:val="51B461A8"/>
    <w:rsid w:val="51DCE6A5"/>
    <w:rsid w:val="5220F245"/>
    <w:rsid w:val="522FAFBB"/>
    <w:rsid w:val="5247817C"/>
    <w:rsid w:val="5275779E"/>
    <w:rsid w:val="52AFF95A"/>
    <w:rsid w:val="52B3C922"/>
    <w:rsid w:val="52D54B64"/>
    <w:rsid w:val="5375209E"/>
    <w:rsid w:val="538DB627"/>
    <w:rsid w:val="53BFF0BB"/>
    <w:rsid w:val="53D301EA"/>
    <w:rsid w:val="53DE81F2"/>
    <w:rsid w:val="53E18DC0"/>
    <w:rsid w:val="541A1653"/>
    <w:rsid w:val="5477ED9E"/>
    <w:rsid w:val="5548DDBA"/>
    <w:rsid w:val="55784D43"/>
    <w:rsid w:val="5591A818"/>
    <w:rsid w:val="55A99284"/>
    <w:rsid w:val="55F030BB"/>
    <w:rsid w:val="55FC1F65"/>
    <w:rsid w:val="56353ABA"/>
    <w:rsid w:val="564579DC"/>
    <w:rsid w:val="568BD62D"/>
    <w:rsid w:val="569C7F50"/>
    <w:rsid w:val="56C983C2"/>
    <w:rsid w:val="571E1B37"/>
    <w:rsid w:val="5739E5AE"/>
    <w:rsid w:val="573EF5BB"/>
    <w:rsid w:val="574E717D"/>
    <w:rsid w:val="5773867D"/>
    <w:rsid w:val="57868946"/>
    <w:rsid w:val="57A43626"/>
    <w:rsid w:val="589A0CEA"/>
    <w:rsid w:val="58AA9A46"/>
    <w:rsid w:val="58D2A42B"/>
    <w:rsid w:val="59048DF2"/>
    <w:rsid w:val="5940BD6F"/>
    <w:rsid w:val="59665DA6"/>
    <w:rsid w:val="596EDB3B"/>
    <w:rsid w:val="599E2EA7"/>
    <w:rsid w:val="59E15F32"/>
    <w:rsid w:val="5AB2CCB2"/>
    <w:rsid w:val="5B0A93E3"/>
    <w:rsid w:val="5B21777B"/>
    <w:rsid w:val="5B49FBC4"/>
    <w:rsid w:val="5B557B46"/>
    <w:rsid w:val="5B67B1C8"/>
    <w:rsid w:val="5B7D5E27"/>
    <w:rsid w:val="5B86D6CF"/>
    <w:rsid w:val="5BC4CB86"/>
    <w:rsid w:val="5C00124E"/>
    <w:rsid w:val="5C00807B"/>
    <w:rsid w:val="5C63F02D"/>
    <w:rsid w:val="5C65F0D9"/>
    <w:rsid w:val="5D648C4A"/>
    <w:rsid w:val="5D6CAF93"/>
    <w:rsid w:val="5D920B62"/>
    <w:rsid w:val="5DC46619"/>
    <w:rsid w:val="5DECE5C6"/>
    <w:rsid w:val="5E1BBF3E"/>
    <w:rsid w:val="5E28EA15"/>
    <w:rsid w:val="5E2AD219"/>
    <w:rsid w:val="5E2D25E0"/>
    <w:rsid w:val="5E8028EB"/>
    <w:rsid w:val="5EA345B5"/>
    <w:rsid w:val="5EB4BB7C"/>
    <w:rsid w:val="5ED56D9C"/>
    <w:rsid w:val="5EF5FD6B"/>
    <w:rsid w:val="5F1CF65B"/>
    <w:rsid w:val="5F2F0977"/>
    <w:rsid w:val="5F6D01E7"/>
    <w:rsid w:val="5F7E460B"/>
    <w:rsid w:val="5F8B75F6"/>
    <w:rsid w:val="5FB5E868"/>
    <w:rsid w:val="5FB8102E"/>
    <w:rsid w:val="605113A3"/>
    <w:rsid w:val="605A1FE7"/>
    <w:rsid w:val="60C374BC"/>
    <w:rsid w:val="6145F99B"/>
    <w:rsid w:val="61503FBF"/>
    <w:rsid w:val="61888CCA"/>
    <w:rsid w:val="61C827B1"/>
    <w:rsid w:val="624141AB"/>
    <w:rsid w:val="626C43A2"/>
    <w:rsid w:val="628E8867"/>
    <w:rsid w:val="62A1B613"/>
    <w:rsid w:val="62F92CC7"/>
    <w:rsid w:val="62FC96A2"/>
    <w:rsid w:val="632A004D"/>
    <w:rsid w:val="63900C75"/>
    <w:rsid w:val="645AAE3F"/>
    <w:rsid w:val="64E9A872"/>
    <w:rsid w:val="64FFC9ED"/>
    <w:rsid w:val="651DE627"/>
    <w:rsid w:val="6538531E"/>
    <w:rsid w:val="6540D5C8"/>
    <w:rsid w:val="65B6FB04"/>
    <w:rsid w:val="65BBA26E"/>
    <w:rsid w:val="65C6F44B"/>
    <w:rsid w:val="65D4B014"/>
    <w:rsid w:val="65E87567"/>
    <w:rsid w:val="65F82846"/>
    <w:rsid w:val="6646727D"/>
    <w:rsid w:val="66467855"/>
    <w:rsid w:val="6657A838"/>
    <w:rsid w:val="665C3636"/>
    <w:rsid w:val="66A90C5A"/>
    <w:rsid w:val="66ADD7F3"/>
    <w:rsid w:val="66EABF9B"/>
    <w:rsid w:val="66F147E9"/>
    <w:rsid w:val="670408A7"/>
    <w:rsid w:val="67091668"/>
    <w:rsid w:val="67325EF6"/>
    <w:rsid w:val="6745F9BE"/>
    <w:rsid w:val="67528F02"/>
    <w:rsid w:val="6777DA08"/>
    <w:rsid w:val="67D03067"/>
    <w:rsid w:val="6936ABAF"/>
    <w:rsid w:val="69B5BA0A"/>
    <w:rsid w:val="69EBDD91"/>
    <w:rsid w:val="69FEB69A"/>
    <w:rsid w:val="6A0F7707"/>
    <w:rsid w:val="6A1B12BB"/>
    <w:rsid w:val="6A2934B0"/>
    <w:rsid w:val="6A3C2905"/>
    <w:rsid w:val="6A9C72FF"/>
    <w:rsid w:val="6B5107A6"/>
    <w:rsid w:val="6BE1C8DC"/>
    <w:rsid w:val="6C1A01C0"/>
    <w:rsid w:val="6C200416"/>
    <w:rsid w:val="6C4EED29"/>
    <w:rsid w:val="6C891DC2"/>
    <w:rsid w:val="6CB2019F"/>
    <w:rsid w:val="6D2ADA42"/>
    <w:rsid w:val="6D3CD4D4"/>
    <w:rsid w:val="6D9ED1E9"/>
    <w:rsid w:val="6E29C99F"/>
    <w:rsid w:val="6E325919"/>
    <w:rsid w:val="6E429737"/>
    <w:rsid w:val="6E5937E9"/>
    <w:rsid w:val="6E5BE1FF"/>
    <w:rsid w:val="6ED37CF2"/>
    <w:rsid w:val="6F05F0AA"/>
    <w:rsid w:val="6F9C8D63"/>
    <w:rsid w:val="6FD4F359"/>
    <w:rsid w:val="702AC5A7"/>
    <w:rsid w:val="704A2F10"/>
    <w:rsid w:val="706B6702"/>
    <w:rsid w:val="70759278"/>
    <w:rsid w:val="7080EBFB"/>
    <w:rsid w:val="7084D815"/>
    <w:rsid w:val="70A21C30"/>
    <w:rsid w:val="70BA9F41"/>
    <w:rsid w:val="70DEB7B1"/>
    <w:rsid w:val="71006FCE"/>
    <w:rsid w:val="7108C73D"/>
    <w:rsid w:val="71122646"/>
    <w:rsid w:val="716E29F3"/>
    <w:rsid w:val="719E48BA"/>
    <w:rsid w:val="71AB1FCC"/>
    <w:rsid w:val="722C243F"/>
    <w:rsid w:val="7294018E"/>
    <w:rsid w:val="72A68BC4"/>
    <w:rsid w:val="72C5FB40"/>
    <w:rsid w:val="72C78598"/>
    <w:rsid w:val="73A5E797"/>
    <w:rsid w:val="74266B84"/>
    <w:rsid w:val="7444CE3F"/>
    <w:rsid w:val="745FD64A"/>
    <w:rsid w:val="7460B70E"/>
    <w:rsid w:val="746F7775"/>
    <w:rsid w:val="74E5EA5A"/>
    <w:rsid w:val="7502CA93"/>
    <w:rsid w:val="753DE2AC"/>
    <w:rsid w:val="75522B41"/>
    <w:rsid w:val="75DF2F16"/>
    <w:rsid w:val="76CC6B64"/>
    <w:rsid w:val="770CC428"/>
    <w:rsid w:val="77557C4C"/>
    <w:rsid w:val="77792B7B"/>
    <w:rsid w:val="778EDDC7"/>
    <w:rsid w:val="77AB1C9E"/>
    <w:rsid w:val="77D69755"/>
    <w:rsid w:val="7831AA52"/>
    <w:rsid w:val="789CF600"/>
    <w:rsid w:val="78DA892B"/>
    <w:rsid w:val="78F2E056"/>
    <w:rsid w:val="7935D3CA"/>
    <w:rsid w:val="79D1385E"/>
    <w:rsid w:val="7A19A80B"/>
    <w:rsid w:val="7A4FD339"/>
    <w:rsid w:val="7A50E51D"/>
    <w:rsid w:val="7B4DA29B"/>
    <w:rsid w:val="7B67F4E3"/>
    <w:rsid w:val="7B755F38"/>
    <w:rsid w:val="7BACE955"/>
    <w:rsid w:val="7BAFF9E9"/>
    <w:rsid w:val="7BD662FD"/>
    <w:rsid w:val="7BEED72A"/>
    <w:rsid w:val="7C168EFA"/>
    <w:rsid w:val="7C1BC086"/>
    <w:rsid w:val="7C2001F5"/>
    <w:rsid w:val="7C2AEC85"/>
    <w:rsid w:val="7C4B05E5"/>
    <w:rsid w:val="7C5A8108"/>
    <w:rsid w:val="7C716B73"/>
    <w:rsid w:val="7CD7C087"/>
    <w:rsid w:val="7D4D6120"/>
    <w:rsid w:val="7DBD1594"/>
    <w:rsid w:val="7DF36655"/>
    <w:rsid w:val="7E74B3A4"/>
    <w:rsid w:val="7E79E900"/>
    <w:rsid w:val="7ED74CB5"/>
    <w:rsid w:val="7F4960B0"/>
    <w:rsid w:val="7F51C9C2"/>
    <w:rsid w:val="7FE78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EE8E2"/>
  <w15:chartTrackingRefBased/>
  <w15:docId w15:val="{D36E77A5-7CF9-45A0-8146-89F016EB22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5B49FBC4"/>
    <w:rPr>
      <w:noProof w:val="0"/>
      <w:lang w:val="de-D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uiPriority w:val="9"/>
    <w:name w:val="heading 1"/>
    <w:basedOn w:val="Normal"/>
    <w:next w:val="Normal"/>
    <w:link w:val="Heading1Char"/>
    <w:qFormat/>
    <w:rsid w:val="5B49FBC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5B49FBC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5B49FBC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5B49FBC4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5B49FBC4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5B49FBC4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5B49FBC4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5B49FBC4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5B49FBC4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uiPriority w:val="10"/>
    <w:name w:val="Title"/>
    <w:basedOn w:val="Normal"/>
    <w:next w:val="Normal"/>
    <w:link w:val="TitleChar"/>
    <w:qFormat/>
    <w:rsid w:val="5B49FBC4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uiPriority w:val="11"/>
    <w:name w:val="Subtitle"/>
    <w:basedOn w:val="Normal"/>
    <w:next w:val="Normal"/>
    <w:link w:val="SubtitleChar"/>
    <w:qFormat/>
    <w:rsid w:val="5B49FBC4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uiPriority w:val="29"/>
    <w:name w:val="Quote"/>
    <w:basedOn w:val="Normal"/>
    <w:next w:val="Normal"/>
    <w:link w:val="QuoteChar"/>
    <w:qFormat/>
    <w:rsid w:val="5B49FBC4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5B49FBC4"/>
    <w:rPr>
      <w:i w:val="1"/>
      <w:iCs w:val="1"/>
      <w:color w:val="0F4761" w:themeColor="accent1" w:themeTint="FF" w:themeShade="BF"/>
    </w:rPr>
    <w:pPr>
      <w:spacing w:before="360" w:after="360"/>
      <w:ind w:left="864" w:right="864"/>
      <w:jc w:val="center"/>
    </w:p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B49FBC4"/>
    <w:pPr>
      <w:spacing/>
      <w:ind w:left="720"/>
      <w:contextualSpacing/>
    </w:pPr>
  </w:style>
  <w:style w:type="paragraph" w:styleId="TOC1">
    <w:uiPriority w:val="39"/>
    <w:name w:val="toc 1"/>
    <w:basedOn w:val="Normal"/>
    <w:next w:val="Normal"/>
    <w:unhideWhenUsed/>
    <w:rsid w:val="5B49FBC4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5B49FBC4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5B49FBC4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5B49FBC4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5B49FBC4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5B49FBC4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5B49FBC4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5B49FBC4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5B49FBC4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5B49FBC4"/>
    <w:rPr>
      <w:sz w:val="20"/>
      <w:szCs w:val="20"/>
    </w:rPr>
    <w:pPr>
      <w:spacing w:after="0" w:line="240" w:lineRule="auto"/>
    </w:pPr>
  </w:style>
  <w:style w:type="paragraph" w:styleId="Footer">
    <w:uiPriority w:val="99"/>
    <w:name w:val="footer"/>
    <w:basedOn w:val="Normal"/>
    <w:unhideWhenUsed/>
    <w:link w:val="FooterChar"/>
    <w:rsid w:val="5B49FBC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noteText">
    <w:uiPriority w:val="99"/>
    <w:name w:val="footnote text"/>
    <w:basedOn w:val="Normal"/>
    <w:semiHidden/>
    <w:unhideWhenUsed/>
    <w:link w:val="FootnoteTextChar"/>
    <w:rsid w:val="5B49FBC4"/>
    <w:rPr>
      <w:sz w:val="20"/>
      <w:szCs w:val="20"/>
    </w:rPr>
    <w:pPr>
      <w:spacing w:after="0" w:line="240" w:lineRule="auto"/>
    </w:pPr>
  </w:style>
  <w:style w:type="paragraph" w:styleId="Header">
    <w:uiPriority w:val="99"/>
    <w:name w:val="header"/>
    <w:basedOn w:val="Normal"/>
    <w:unhideWhenUsed/>
    <w:link w:val="HeaderChar"/>
    <w:rsid w:val="5B49FBC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1e0d89676ce344f5" /><Relationship Type="http://schemas.openxmlformats.org/officeDocument/2006/relationships/numbering" Target="numbering.xml" Id="R9606c883850a4e87" /><Relationship Type="http://schemas.openxmlformats.org/officeDocument/2006/relationships/header" Target="header.xml" Id="R9b761bb1a07b401d" /><Relationship Type="http://schemas.openxmlformats.org/officeDocument/2006/relationships/footer" Target="footer.xml" Id="Rfa4847cf4ec749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2024-07-05T08:33:08.1144942Z</dcterms:created>
  <dcterms:modified xsi:type="dcterms:W3CDTF">2026-02-12T06:41:52.6528763Z</dcterms:modified>
  <dc:creator>Ahmad Ash-shafeyy</dc:creator>
  <lastModifiedBy>Ahmad Ash-shafeyy</lastModifiedBy>
</coreProperties>
</file>